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03" w:rsidRDefault="00501203" w:rsidP="00501203">
      <w:pPr>
        <w:pStyle w:val="Default"/>
        <w:rPr>
          <w:sz w:val="22"/>
          <w:szCs w:val="22"/>
        </w:rPr>
      </w:pPr>
      <w:r w:rsidRPr="00501203">
        <w:rPr>
          <w:sz w:val="22"/>
          <w:szCs w:val="22"/>
        </w:rPr>
        <w:t>Behavioral Interviewing is based on the theory that past performance indicates future performance. Employers are looking for patterns of behavior that will help them learn if you are a good fit for the job, team, or organization. The focus</w:t>
      </w:r>
      <w:r w:rsidR="001B3A9F">
        <w:rPr>
          <w:sz w:val="22"/>
          <w:szCs w:val="22"/>
        </w:rPr>
        <w:t xml:space="preserve"> is on experiences you have had, </w:t>
      </w:r>
      <w:r w:rsidRPr="00501203">
        <w:rPr>
          <w:sz w:val="22"/>
          <w:szCs w:val="22"/>
        </w:rPr>
        <w:t xml:space="preserve">how they relate to your strengths and what you can bring to the position. </w:t>
      </w:r>
    </w:p>
    <w:p w:rsidR="00501203" w:rsidRPr="00501203" w:rsidRDefault="00501203" w:rsidP="00501203">
      <w:pPr>
        <w:pStyle w:val="Default"/>
        <w:rPr>
          <w:sz w:val="22"/>
          <w:szCs w:val="22"/>
        </w:rPr>
      </w:pPr>
    </w:p>
    <w:p w:rsidR="00501203" w:rsidRPr="00501203" w:rsidRDefault="00501203" w:rsidP="00501203">
      <w:pPr>
        <w:pStyle w:val="Default"/>
        <w:rPr>
          <w:sz w:val="22"/>
          <w:szCs w:val="22"/>
        </w:rPr>
      </w:pPr>
      <w:r w:rsidRPr="00501203">
        <w:rPr>
          <w:sz w:val="22"/>
          <w:szCs w:val="22"/>
        </w:rPr>
        <w:t xml:space="preserve">One of the keys to success in interviewing is </w:t>
      </w:r>
      <w:r w:rsidRPr="00501203">
        <w:rPr>
          <w:i/>
          <w:iCs/>
          <w:sz w:val="22"/>
          <w:szCs w:val="22"/>
        </w:rPr>
        <w:t>practice</w:t>
      </w:r>
      <w:r w:rsidRPr="00501203">
        <w:rPr>
          <w:sz w:val="22"/>
          <w:szCs w:val="22"/>
        </w:rPr>
        <w:t xml:space="preserve">. Take the time to work out answers to questions using the </w:t>
      </w:r>
      <w:r w:rsidRPr="00501203">
        <w:rPr>
          <w:b/>
          <w:bCs/>
          <w:color w:val="A51D35"/>
          <w:sz w:val="22"/>
          <w:szCs w:val="22"/>
        </w:rPr>
        <w:t>STAR</w:t>
      </w:r>
      <w:r w:rsidRPr="00501203">
        <w:rPr>
          <w:b/>
          <w:bCs/>
          <w:sz w:val="22"/>
          <w:szCs w:val="22"/>
        </w:rPr>
        <w:t xml:space="preserve"> </w:t>
      </w:r>
      <w:r w:rsidRPr="00501203">
        <w:rPr>
          <w:sz w:val="22"/>
          <w:szCs w:val="22"/>
        </w:rPr>
        <w:t xml:space="preserve">approach. Be sure not to memorize answers; the key to interviewing success is being prepared for questions and having a mental outline to follow in responding to them. </w:t>
      </w:r>
    </w:p>
    <w:p w:rsidR="00B62D84" w:rsidRPr="00501203" w:rsidRDefault="00501203" w:rsidP="001B3A9F">
      <w:r w:rsidRPr="00501203">
        <w:rPr>
          <w:i/>
          <w:iCs/>
        </w:rPr>
        <w:t>Behavioral Interviewing Strategies</w:t>
      </w:r>
      <w:r w:rsidRPr="00501203">
        <w:t xml:space="preserve">: </w:t>
      </w:r>
      <w:hyperlink r:id="rId8" w:history="1">
        <w:r w:rsidR="001B3A9F" w:rsidRPr="00542A65">
          <w:rPr>
            <w:rStyle w:val="Hyperlink"/>
          </w:rPr>
          <w:t>https://www-cms.livecareer.com/quintessential/behavioral-interviewing</w:t>
        </w:r>
      </w:hyperlink>
      <w:r w:rsidR="001B3A9F">
        <w:t xml:space="preserve"> </w:t>
      </w:r>
    </w:p>
    <w:p w:rsidR="00501203" w:rsidRPr="00501203" w:rsidRDefault="00501203" w:rsidP="00501203">
      <w:pPr>
        <w:pStyle w:val="Default"/>
        <w:rPr>
          <w:color w:val="A51D35"/>
          <w:sz w:val="22"/>
          <w:szCs w:val="22"/>
        </w:rPr>
      </w:pPr>
      <w:r w:rsidRPr="00501203">
        <w:rPr>
          <w:b/>
          <w:bCs/>
          <w:color w:val="A51D35"/>
          <w:sz w:val="22"/>
          <w:szCs w:val="22"/>
        </w:rPr>
        <w:t xml:space="preserve">What is the STAR technique? </w:t>
      </w:r>
    </w:p>
    <w:p w:rsidR="00501203" w:rsidRDefault="00501203" w:rsidP="00501203">
      <w:pPr>
        <w:pStyle w:val="Default"/>
        <w:rPr>
          <w:b/>
          <w:bCs/>
          <w:color w:val="A51D35"/>
          <w:sz w:val="22"/>
          <w:szCs w:val="22"/>
        </w:rPr>
      </w:pPr>
    </w:p>
    <w:p w:rsidR="00501203" w:rsidRDefault="00501203" w:rsidP="00501203">
      <w:pPr>
        <w:pStyle w:val="Default"/>
        <w:rPr>
          <w:sz w:val="22"/>
          <w:szCs w:val="22"/>
        </w:rPr>
      </w:pPr>
      <w:r w:rsidRPr="00501203">
        <w:rPr>
          <w:b/>
          <w:bCs/>
          <w:color w:val="A51D35"/>
          <w:sz w:val="22"/>
          <w:szCs w:val="22"/>
        </w:rPr>
        <w:t>STAR</w:t>
      </w:r>
      <w:r w:rsidRPr="00501203">
        <w:rPr>
          <w:b/>
          <w:bCs/>
          <w:sz w:val="22"/>
          <w:szCs w:val="22"/>
        </w:rPr>
        <w:t xml:space="preserve"> </w:t>
      </w:r>
      <w:r w:rsidRPr="00501203">
        <w:rPr>
          <w:sz w:val="22"/>
          <w:szCs w:val="22"/>
        </w:rPr>
        <w:t xml:space="preserve">allows you to respond to interview questions in a way that focuses on your experiences and behaviors in past situations and relate them to your strengths for the current position. </w:t>
      </w:r>
      <w:r w:rsidRPr="00501203">
        <w:rPr>
          <w:b/>
          <w:bCs/>
          <w:color w:val="A51D35"/>
          <w:sz w:val="22"/>
          <w:szCs w:val="22"/>
        </w:rPr>
        <w:t>STAR</w:t>
      </w:r>
      <w:r w:rsidRPr="00501203">
        <w:rPr>
          <w:b/>
          <w:bCs/>
          <w:sz w:val="22"/>
          <w:szCs w:val="22"/>
        </w:rPr>
        <w:t xml:space="preserve"> </w:t>
      </w:r>
      <w:r w:rsidRPr="00501203">
        <w:rPr>
          <w:sz w:val="22"/>
          <w:szCs w:val="22"/>
        </w:rPr>
        <w:t xml:space="preserve">provides a framework so your answers are based on examples and enables you to get to the point. </w:t>
      </w:r>
    </w:p>
    <w:p w:rsidR="00501203" w:rsidRDefault="00501203" w:rsidP="00501203">
      <w:pPr>
        <w:pStyle w:val="Default"/>
        <w:rPr>
          <w:sz w:val="22"/>
          <w:szCs w:val="22"/>
        </w:rPr>
      </w:pPr>
    </w:p>
    <w:p w:rsidR="00501203" w:rsidRPr="00501203" w:rsidRDefault="00501203" w:rsidP="00501203">
      <w:pPr>
        <w:pStyle w:val="Default"/>
        <w:rPr>
          <w:sz w:val="22"/>
          <w:szCs w:val="22"/>
        </w:rPr>
      </w:pPr>
      <w:r w:rsidRPr="00501203">
        <w:rPr>
          <w:noProof/>
          <w:color w:val="A51D3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A27F" wp14:editId="6829C9AF">
                <wp:simplePos x="0" y="0"/>
                <wp:positionH relativeFrom="column">
                  <wp:posOffset>-7620</wp:posOffset>
                </wp:positionH>
                <wp:positionV relativeFrom="paragraph">
                  <wp:posOffset>2557</wp:posOffset>
                </wp:positionV>
                <wp:extent cx="6096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DE95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.2pt" to="479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TOtQEAALcDAAAOAAAAZHJzL2Uyb0RvYy54bWysU8GOEzEMvSPxD1HudKYrb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" strokecolor="black [3040]"/>
            </w:pict>
          </mc:Fallback>
        </mc:AlternateContent>
      </w:r>
      <w:r w:rsidRPr="00501203">
        <w:rPr>
          <w:b/>
          <w:bCs/>
          <w:color w:val="A51D35"/>
          <w:sz w:val="22"/>
          <w:szCs w:val="22"/>
        </w:rPr>
        <w:t xml:space="preserve">S = Situation: </w:t>
      </w:r>
      <w:r w:rsidRPr="00501203">
        <w:rPr>
          <w:sz w:val="22"/>
          <w:szCs w:val="22"/>
        </w:rPr>
        <w:t xml:space="preserve">Describe a </w:t>
      </w:r>
      <w:r w:rsidRPr="00501203">
        <w:rPr>
          <w:i/>
          <w:iCs/>
          <w:sz w:val="22"/>
          <w:szCs w:val="22"/>
        </w:rPr>
        <w:t xml:space="preserve">specific </w:t>
      </w:r>
      <w:r w:rsidRPr="00501203">
        <w:rPr>
          <w:sz w:val="22"/>
          <w:szCs w:val="22"/>
        </w:rPr>
        <w:t xml:space="preserve">event or situation, not a generalized description of what you have done in the past. Be sure to give enough detail for the interviewer to understand. This situation can be from a previous job, from a volunteer </w:t>
      </w:r>
      <w:r w:rsidR="001B3A9F">
        <w:rPr>
          <w:sz w:val="22"/>
          <w:szCs w:val="22"/>
        </w:rPr>
        <w:t xml:space="preserve">or clinical </w:t>
      </w:r>
      <w:r w:rsidRPr="00501203">
        <w:rPr>
          <w:sz w:val="22"/>
          <w:szCs w:val="22"/>
        </w:rPr>
        <w:t xml:space="preserve">experience, a class project, </w:t>
      </w:r>
      <w:r w:rsidR="001B3A9F">
        <w:rPr>
          <w:sz w:val="22"/>
          <w:szCs w:val="22"/>
        </w:rPr>
        <w:t xml:space="preserve">an internship </w:t>
      </w:r>
      <w:r w:rsidRPr="00501203">
        <w:rPr>
          <w:sz w:val="22"/>
          <w:szCs w:val="22"/>
        </w:rPr>
        <w:t xml:space="preserve">or any relevant event. </w:t>
      </w:r>
    </w:p>
    <w:p w:rsidR="00501203" w:rsidRPr="00501203" w:rsidRDefault="00501203" w:rsidP="00501203">
      <w:pPr>
        <w:pStyle w:val="Default"/>
        <w:rPr>
          <w:sz w:val="22"/>
          <w:szCs w:val="22"/>
        </w:rPr>
      </w:pPr>
      <w:r w:rsidRPr="00501203">
        <w:rPr>
          <w:b/>
          <w:bCs/>
          <w:color w:val="A51D35"/>
          <w:sz w:val="22"/>
          <w:szCs w:val="22"/>
        </w:rPr>
        <w:t xml:space="preserve">T = Task: </w:t>
      </w:r>
      <w:r w:rsidRPr="00501203">
        <w:rPr>
          <w:sz w:val="22"/>
          <w:szCs w:val="22"/>
        </w:rPr>
        <w:t xml:space="preserve">What was the specific task or tasks YOU needed to accomplish in that situation? </w:t>
      </w:r>
    </w:p>
    <w:p w:rsidR="00501203" w:rsidRPr="00501203" w:rsidRDefault="00501203" w:rsidP="00501203">
      <w:pPr>
        <w:pStyle w:val="Default"/>
        <w:rPr>
          <w:sz w:val="22"/>
          <w:szCs w:val="22"/>
        </w:rPr>
      </w:pPr>
      <w:r w:rsidRPr="00501203">
        <w:rPr>
          <w:b/>
          <w:bCs/>
          <w:color w:val="A51D35"/>
          <w:sz w:val="22"/>
          <w:szCs w:val="22"/>
        </w:rPr>
        <w:t>A = Action</w:t>
      </w:r>
      <w:r w:rsidRPr="00501203">
        <w:rPr>
          <w:b/>
          <w:bCs/>
          <w:sz w:val="22"/>
          <w:szCs w:val="22"/>
        </w:rPr>
        <w:t xml:space="preserve">: </w:t>
      </w:r>
      <w:r w:rsidRPr="00501203">
        <w:rPr>
          <w:sz w:val="22"/>
          <w:szCs w:val="22"/>
        </w:rPr>
        <w:t xml:space="preserve">Describe the action you took and be sure to keep the focus on you. Even if you are discussing a group project or effort, describe what </w:t>
      </w:r>
      <w:r w:rsidRPr="00501203">
        <w:rPr>
          <w:b/>
          <w:sz w:val="22"/>
          <w:szCs w:val="22"/>
          <w:u w:val="single"/>
        </w:rPr>
        <w:t>you</w:t>
      </w:r>
      <w:r w:rsidRPr="00501203">
        <w:rPr>
          <w:sz w:val="22"/>
          <w:szCs w:val="22"/>
        </w:rPr>
        <w:t xml:space="preserve"> did </w:t>
      </w:r>
      <w:r w:rsidR="001B3A9F">
        <w:rPr>
          <w:sz w:val="22"/>
          <w:szCs w:val="22"/>
        </w:rPr>
        <w:t>–</w:t>
      </w:r>
      <w:r w:rsidRPr="00501203">
        <w:rPr>
          <w:sz w:val="22"/>
          <w:szCs w:val="22"/>
        </w:rPr>
        <w:t xml:space="preserve"> not</w:t>
      </w:r>
      <w:r w:rsidR="001B3A9F">
        <w:rPr>
          <w:sz w:val="22"/>
          <w:szCs w:val="22"/>
        </w:rPr>
        <w:t xml:space="preserve"> just</w:t>
      </w:r>
      <w:r w:rsidRPr="00501203">
        <w:rPr>
          <w:sz w:val="22"/>
          <w:szCs w:val="22"/>
        </w:rPr>
        <w:t xml:space="preserve"> the efforts of the team. Don't tell what you </w:t>
      </w:r>
      <w:r w:rsidRPr="00501203">
        <w:rPr>
          <w:i/>
          <w:iCs/>
          <w:sz w:val="22"/>
          <w:szCs w:val="22"/>
        </w:rPr>
        <w:t xml:space="preserve">might </w:t>
      </w:r>
      <w:r w:rsidRPr="00501203">
        <w:rPr>
          <w:sz w:val="22"/>
          <w:szCs w:val="22"/>
        </w:rPr>
        <w:t xml:space="preserve">do, tell what </w:t>
      </w:r>
      <w:r w:rsidRPr="001B3A9F">
        <w:rPr>
          <w:sz w:val="22"/>
          <w:szCs w:val="22"/>
        </w:rPr>
        <w:t xml:space="preserve">you </w:t>
      </w:r>
      <w:r w:rsidRPr="001B3A9F">
        <w:rPr>
          <w:b/>
          <w:sz w:val="22"/>
          <w:szCs w:val="22"/>
          <w:u w:val="single"/>
        </w:rPr>
        <w:t>did.</w:t>
      </w:r>
      <w:r w:rsidRPr="00501203">
        <w:rPr>
          <w:sz w:val="22"/>
          <w:szCs w:val="22"/>
        </w:rPr>
        <w:t xml:space="preserve"> </w:t>
      </w:r>
    </w:p>
    <w:p w:rsidR="00501203" w:rsidRPr="00501203" w:rsidRDefault="00501203" w:rsidP="00501203">
      <w:pPr>
        <w:rPr>
          <w:rFonts w:ascii="Times New Roman" w:hAnsi="Times New Roman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E433" wp14:editId="2C506D31">
                <wp:simplePos x="0" y="0"/>
                <wp:positionH relativeFrom="column">
                  <wp:posOffset>-20320</wp:posOffset>
                </wp:positionH>
                <wp:positionV relativeFrom="paragraph">
                  <wp:posOffset>340377</wp:posOffset>
                </wp:positionV>
                <wp:extent cx="6096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EAA13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26.8pt" to="478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" strokecolor="black [3040]"/>
            </w:pict>
          </mc:Fallback>
        </mc:AlternateContent>
      </w:r>
      <w:r w:rsidRPr="00501203">
        <w:rPr>
          <w:rFonts w:ascii="Times New Roman" w:hAnsi="Times New Roman" w:cs="Times New Roman"/>
          <w:b/>
          <w:bCs/>
          <w:color w:val="A51D35"/>
        </w:rPr>
        <w:t xml:space="preserve">R = Results: </w:t>
      </w:r>
      <w:r w:rsidRPr="00501203">
        <w:rPr>
          <w:rFonts w:ascii="Times New Roman" w:hAnsi="Times New Roman" w:cs="Times New Roman"/>
        </w:rPr>
        <w:t>What happened? What did you accomplish? What did you learn? What might you do differently next time? This is a key, but often forgotten, element during interviews.</w:t>
      </w:r>
      <w:r w:rsidRPr="00501203">
        <w:rPr>
          <w:rFonts w:ascii="Times New Roman" w:hAnsi="Times New Roman" w:cs="Times New Roman"/>
        </w:rPr>
        <w:tab/>
      </w:r>
      <w:r w:rsidRPr="00501203">
        <w:rPr>
          <w:rFonts w:ascii="Times New Roman" w:hAnsi="Times New Roman" w:cs="Times New Roman"/>
        </w:rPr>
        <w:tab/>
      </w:r>
    </w:p>
    <w:p w:rsidR="00501203" w:rsidRDefault="00501203" w:rsidP="00501203">
      <w:pPr>
        <w:pStyle w:val="Default"/>
        <w:rPr>
          <w:b/>
          <w:bCs/>
          <w:sz w:val="22"/>
          <w:szCs w:val="22"/>
        </w:rPr>
      </w:pPr>
      <w:r w:rsidRPr="00501203">
        <w:rPr>
          <w:b/>
          <w:bCs/>
          <w:sz w:val="22"/>
          <w:szCs w:val="22"/>
        </w:rPr>
        <w:t xml:space="preserve">Examples of behavior-based questions: </w:t>
      </w:r>
    </w:p>
    <w:p w:rsidR="00501203" w:rsidRPr="00501203" w:rsidRDefault="00501203" w:rsidP="00501203">
      <w:pPr>
        <w:pStyle w:val="Default"/>
        <w:rPr>
          <w:sz w:val="22"/>
          <w:szCs w:val="22"/>
        </w:rPr>
      </w:pPr>
    </w:p>
    <w:p w:rsidR="00501203" w:rsidRPr="00501203" w:rsidRDefault="00501203" w:rsidP="001B3A9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01203">
        <w:rPr>
          <w:sz w:val="22"/>
          <w:szCs w:val="22"/>
        </w:rPr>
        <w:t xml:space="preserve">Tell me about a time that you had to deal with a difficult person or difficult situation. </w:t>
      </w:r>
    </w:p>
    <w:p w:rsidR="00501203" w:rsidRPr="00501203" w:rsidRDefault="00501203" w:rsidP="001B3A9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01203">
        <w:rPr>
          <w:sz w:val="22"/>
          <w:szCs w:val="22"/>
        </w:rPr>
        <w:t xml:space="preserve">Give me a specific example of a time when you used good judgment and logic in solving a problem. </w:t>
      </w:r>
    </w:p>
    <w:p w:rsidR="00501203" w:rsidRPr="00501203" w:rsidRDefault="00501203" w:rsidP="001B3A9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01203">
        <w:rPr>
          <w:sz w:val="22"/>
          <w:szCs w:val="22"/>
        </w:rPr>
        <w:t xml:space="preserve">Give me an example of a time when you set a goal and were able to achieve it. </w:t>
      </w:r>
    </w:p>
    <w:p w:rsidR="00501203" w:rsidRPr="00501203" w:rsidRDefault="00501203" w:rsidP="001B3A9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01203">
        <w:rPr>
          <w:sz w:val="22"/>
          <w:szCs w:val="22"/>
        </w:rPr>
        <w:t xml:space="preserve">Tell me about a time when you had to use your presentation skills to influence someone's opinion. </w:t>
      </w:r>
    </w:p>
    <w:p w:rsidR="00501203" w:rsidRPr="00501203" w:rsidRDefault="00501203" w:rsidP="001B3A9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01203">
        <w:rPr>
          <w:sz w:val="22"/>
          <w:szCs w:val="22"/>
        </w:rPr>
        <w:t xml:space="preserve">Give me an example of a time when you had to conform to a policy with which you did not agree. </w:t>
      </w:r>
    </w:p>
    <w:p w:rsidR="00501203" w:rsidRPr="00501203" w:rsidRDefault="00501203" w:rsidP="001B3A9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01203">
        <w:rPr>
          <w:sz w:val="22"/>
          <w:szCs w:val="22"/>
        </w:rPr>
        <w:t xml:space="preserve">Tell me about a time when you had to go above and beyond the call of duty in order to get a job done. </w:t>
      </w:r>
    </w:p>
    <w:p w:rsidR="00501203" w:rsidRPr="00501203" w:rsidRDefault="00501203" w:rsidP="001B3A9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01203">
        <w:rPr>
          <w:sz w:val="22"/>
          <w:szCs w:val="22"/>
        </w:rPr>
        <w:t xml:space="preserve">Tell me about a time when you had too many things to do and you were required to prioritize your tasks. </w:t>
      </w:r>
    </w:p>
    <w:p w:rsidR="00501203" w:rsidRPr="00501203" w:rsidRDefault="00501203" w:rsidP="001B3A9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01203">
        <w:rPr>
          <w:sz w:val="22"/>
          <w:szCs w:val="22"/>
        </w:rPr>
        <w:t xml:space="preserve">Give me an example of a time when you had to make a split second decision. </w:t>
      </w:r>
    </w:p>
    <w:p w:rsidR="00501203" w:rsidRPr="00501203" w:rsidRDefault="00501203" w:rsidP="001B3A9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01203">
        <w:rPr>
          <w:sz w:val="22"/>
          <w:szCs w:val="22"/>
        </w:rPr>
        <w:t xml:space="preserve">What is your typical way of dealing with conflict? Give me an example. </w:t>
      </w:r>
    </w:p>
    <w:p w:rsidR="00501203" w:rsidRPr="00501203" w:rsidRDefault="00501203" w:rsidP="001B3A9F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01203">
        <w:rPr>
          <w:sz w:val="22"/>
          <w:szCs w:val="22"/>
        </w:rPr>
        <w:t xml:space="preserve">Tell me about a difficult decision you've made in the last year. </w:t>
      </w:r>
    </w:p>
    <w:p w:rsidR="00501203" w:rsidRPr="001B3A9F" w:rsidRDefault="00501203" w:rsidP="001B3A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B3A9F">
        <w:rPr>
          <w:rFonts w:ascii="Times New Roman" w:hAnsi="Times New Roman" w:cs="Times New Roman"/>
        </w:rPr>
        <w:t>Give me an example of a time when something you tried to accomplish and failed.</w:t>
      </w:r>
      <w:r w:rsidRPr="001B3A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01203" w:rsidRDefault="00501203" w:rsidP="00501203">
      <w:pPr>
        <w:spacing w:after="0" w:line="360" w:lineRule="auto"/>
        <w:jc w:val="right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01203">
        <w:rPr>
          <w:rFonts w:ascii="Calibri" w:hAnsi="Calibri" w:cs="Calibri"/>
          <w:i/>
          <w:iCs/>
          <w:color w:val="000000"/>
          <w:sz w:val="16"/>
          <w:szCs w:val="16"/>
        </w:rPr>
        <w:t xml:space="preserve">Adapted from Quintessential Careers </w:t>
      </w:r>
      <w:hyperlink r:id="rId9" w:history="1">
        <w:proofErr w:type="spellStart"/>
        <w:r w:rsidR="00B23431" w:rsidRPr="00542A65">
          <w:rPr>
            <w:rStyle w:val="Hyperlink"/>
            <w:rFonts w:ascii="Calibri" w:hAnsi="Calibri" w:cs="Calibri"/>
            <w:i/>
            <w:iCs/>
            <w:sz w:val="16"/>
            <w:szCs w:val="16"/>
          </w:rPr>
          <w:t>www.quintcareers.com</w:t>
        </w:r>
        <w:proofErr w:type="spellEnd"/>
      </w:hyperlink>
    </w:p>
    <w:p w:rsidR="00B23431" w:rsidRPr="00501203" w:rsidRDefault="00B23431" w:rsidP="00501203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B23431" w:rsidRPr="00501203" w:rsidSect="001B3A9F">
      <w:headerReference w:type="default" r:id="rId10"/>
      <w:footerReference w:type="defaul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8E" w:rsidRDefault="0054548E" w:rsidP="00214729">
      <w:pPr>
        <w:spacing w:after="0" w:line="240" w:lineRule="auto"/>
      </w:pPr>
      <w:r>
        <w:separator/>
      </w:r>
    </w:p>
  </w:endnote>
  <w:endnote w:type="continuationSeparator" w:id="0">
    <w:p w:rsidR="0054548E" w:rsidRDefault="0054548E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92" w:rsidRPr="002A7D9A" w:rsidRDefault="00AA2292" w:rsidP="002A7D9A">
    <w:pPr>
      <w:pStyle w:val="Footer"/>
      <w:jc w:val="center"/>
      <w:rPr>
        <w:i/>
        <w:sz w:val="18"/>
        <w:szCs w:val="18"/>
      </w:rPr>
    </w:pPr>
    <w:r w:rsidRPr="002A7D9A">
      <w:rPr>
        <w:i/>
        <w:sz w:val="18"/>
        <w:szCs w:val="18"/>
      </w:rPr>
      <w:t>Trocaire College Career Services</w:t>
    </w:r>
    <w:r w:rsidRPr="002A7D9A">
      <w:rPr>
        <w:i/>
        <w:sz w:val="18"/>
        <w:szCs w:val="18"/>
      </w:rPr>
      <w:ptab w:relativeTo="margin" w:alignment="center" w:leader="none"/>
    </w:r>
    <w:r w:rsidR="008751FB" w:rsidRPr="002A7D9A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8E" w:rsidRDefault="0054548E" w:rsidP="00214729">
      <w:pPr>
        <w:spacing w:after="0" w:line="240" w:lineRule="auto"/>
      </w:pPr>
      <w:r>
        <w:separator/>
      </w:r>
    </w:p>
  </w:footnote>
  <w:footnote w:type="continuationSeparator" w:id="0">
    <w:p w:rsidR="0054548E" w:rsidRDefault="0054548E" w:rsidP="0021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FB" w:rsidRDefault="008751FB" w:rsidP="008751FB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0B81CB2A" wp14:editId="0D5BD244">
          <wp:extent cx="1742449" cy="4078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caire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61" cy="40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1B76">
      <w:rPr>
        <w:b/>
        <w:sz w:val="24"/>
        <w:szCs w:val="24"/>
      </w:rPr>
      <w:t xml:space="preserve"> </w:t>
    </w:r>
  </w:p>
  <w:p w:rsidR="00214729" w:rsidRDefault="008751FB" w:rsidP="008751FB">
    <w:pPr>
      <w:pStyle w:val="Header"/>
      <w:rPr>
        <w:b/>
        <w:sz w:val="24"/>
        <w:szCs w:val="24"/>
      </w:rPr>
    </w:pPr>
    <w:r w:rsidRPr="008751FB">
      <w:rPr>
        <w:b/>
        <w:sz w:val="24"/>
        <w:szCs w:val="24"/>
      </w:rPr>
      <w:t xml:space="preserve">Career Services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01203">
      <w:rPr>
        <w:b/>
        <w:sz w:val="24"/>
        <w:szCs w:val="24"/>
      </w:rPr>
      <w:t>Behavioral Interviewing</w:t>
    </w:r>
  </w:p>
  <w:p w:rsidR="008751FB" w:rsidRPr="008751FB" w:rsidRDefault="008751FB" w:rsidP="001B3A9F">
    <w:pPr>
      <w:pStyle w:val="Head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95DD5" wp14:editId="7F419781">
              <wp:simplePos x="0" y="0"/>
              <wp:positionH relativeFrom="margin">
                <wp:posOffset>-33672</wp:posOffset>
              </wp:positionH>
              <wp:positionV relativeFrom="paragraph">
                <wp:posOffset>52070</wp:posOffset>
              </wp:positionV>
              <wp:extent cx="6005195" cy="1"/>
              <wp:effectExtent l="0" t="0" r="146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519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48A180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.65pt,4.1pt" to="470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72CAD"/>
    <w:multiLevelType w:val="hybridMultilevel"/>
    <w:tmpl w:val="6EB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29"/>
    <w:rsid w:val="000E79A7"/>
    <w:rsid w:val="001B3A9F"/>
    <w:rsid w:val="00214729"/>
    <w:rsid w:val="002A7D9A"/>
    <w:rsid w:val="00501203"/>
    <w:rsid w:val="0054548E"/>
    <w:rsid w:val="00590FBB"/>
    <w:rsid w:val="006029A9"/>
    <w:rsid w:val="00663E6C"/>
    <w:rsid w:val="00750CAF"/>
    <w:rsid w:val="008751FB"/>
    <w:rsid w:val="008967D7"/>
    <w:rsid w:val="008E469D"/>
    <w:rsid w:val="00935D4F"/>
    <w:rsid w:val="00AA2292"/>
    <w:rsid w:val="00B23431"/>
    <w:rsid w:val="00B62D84"/>
    <w:rsid w:val="00BD638C"/>
    <w:rsid w:val="00D63BD2"/>
    <w:rsid w:val="00E35345"/>
    <w:rsid w:val="00E968C7"/>
    <w:rsid w:val="00E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59FF157-864E-4600-A760-8E80395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29"/>
  </w:style>
  <w:style w:type="paragraph" w:styleId="Footer">
    <w:name w:val="footer"/>
    <w:basedOn w:val="Normal"/>
    <w:link w:val="FooterChar"/>
    <w:uiPriority w:val="99"/>
    <w:unhideWhenUsed/>
    <w:rsid w:val="0021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29"/>
  </w:style>
  <w:style w:type="paragraph" w:styleId="BalloonText">
    <w:name w:val="Balloon Text"/>
    <w:basedOn w:val="Normal"/>
    <w:link w:val="BalloonTextChar"/>
    <w:uiPriority w:val="99"/>
    <w:semiHidden/>
    <w:unhideWhenUsed/>
    <w:rsid w:val="0021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1203"/>
    <w:pPr>
      <w:spacing w:after="0" w:line="240" w:lineRule="auto"/>
    </w:pPr>
  </w:style>
  <w:style w:type="paragraph" w:customStyle="1" w:styleId="Default">
    <w:name w:val="Default"/>
    <w:rsid w:val="00501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A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ms.livecareer.com/quintessential/behavioral-interview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intcare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How To Write A Cover Letter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Seay, Kimberly R.</dc:creator>
  <cp:lastModifiedBy>Huber, Maureen Pernick</cp:lastModifiedBy>
  <cp:revision>7</cp:revision>
  <cp:lastPrinted>2017-08-21T20:39:00Z</cp:lastPrinted>
  <dcterms:created xsi:type="dcterms:W3CDTF">2016-09-12T17:41:00Z</dcterms:created>
  <dcterms:modified xsi:type="dcterms:W3CDTF">2017-08-29T20:48:00Z</dcterms:modified>
</cp:coreProperties>
</file>